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91B5" w14:textId="77777777" w:rsidR="00052CB2" w:rsidRDefault="00052CB2" w:rsidP="00052CB2">
      <w:pPr>
        <w:rPr>
          <w:b/>
          <w:bCs/>
        </w:rPr>
      </w:pPr>
      <w:r w:rsidRPr="00052CB2">
        <w:rPr>
          <w:b/>
          <w:bCs/>
        </w:rPr>
        <w:t>Top Experiences in Fermanagh: Slow Adventures in Ireland’s Hidden Heartlands</w:t>
      </w:r>
    </w:p>
    <w:p w14:paraId="5D11692E" w14:textId="3D3D0206" w:rsidR="00FC05B8" w:rsidRPr="00FC05B8" w:rsidRDefault="00FC05B8" w:rsidP="00052CB2">
      <w:pPr>
        <w:rPr>
          <w:i/>
          <w:iCs/>
        </w:rPr>
      </w:pPr>
      <w:r w:rsidRPr="00FC05B8">
        <w:rPr>
          <w:i/>
          <w:iCs/>
        </w:rPr>
        <w:t>County Fermanagh offers serene, nature</w:t>
      </w:r>
      <w:r w:rsidRPr="00FC05B8">
        <w:rPr>
          <w:i/>
          <w:iCs/>
        </w:rPr>
        <w:noBreakHyphen/>
        <w:t>focused experiences—from lake adventures and forest spa trails to pottery in the woods and charming rural pub tours—all designed for slow, meaningful travel.</w:t>
      </w:r>
    </w:p>
    <w:p w14:paraId="4E6EA1CC" w14:textId="03DEB25B" w:rsidR="00052CB2" w:rsidRPr="00052CB2" w:rsidRDefault="00052CB2" w:rsidP="00052CB2">
      <w:r w:rsidRPr="00052CB2">
        <w:t>With its glassy lakes, quiet forests and gentle, unhurried landscapes, County Fermanagh is</w:t>
      </w:r>
      <w:r>
        <w:t xml:space="preserve"> </w:t>
      </w:r>
      <w:r w:rsidRPr="00052CB2">
        <w:t xml:space="preserve">a standout destination within </w:t>
      </w:r>
      <w:hyperlink r:id="rId4" w:history="1">
        <w:r w:rsidRPr="00052CB2">
          <w:rPr>
            <w:rStyle w:val="Hyperlink"/>
          </w:rPr>
          <w:t>Ireland’s Hidden Heartlands</w:t>
        </w:r>
      </w:hyperlink>
      <w:r w:rsidRPr="00052CB2">
        <w:t>.</w:t>
      </w:r>
      <w:r>
        <w:t xml:space="preserve"> </w:t>
      </w:r>
      <w:r w:rsidRPr="00052CB2">
        <w:t>This is a place shaped by water and wilderness</w:t>
      </w:r>
      <w:r>
        <w:t xml:space="preserve">, </w:t>
      </w:r>
      <w:r w:rsidRPr="00052CB2">
        <w:t>where travellers can slow down, breathe deeply and discover experiences that feel both grounding and unforgettable.</w:t>
      </w:r>
    </w:p>
    <w:p w14:paraId="0541EF2C" w14:textId="7C2404C7" w:rsidR="00052CB2" w:rsidRPr="00052CB2" w:rsidRDefault="00052CB2" w:rsidP="00052CB2">
      <w:r w:rsidRPr="00052CB2">
        <w:t xml:space="preserve">From mindful outdoor adventures to artisan crafts and quirky cultural </w:t>
      </w:r>
      <w:r>
        <w:t>offerings</w:t>
      </w:r>
      <w:r w:rsidRPr="00052CB2">
        <w:t>, here are some of the top experiences to seek out in Fermanagh</w:t>
      </w:r>
      <w:r>
        <w:t xml:space="preserve"> this year. </w:t>
      </w:r>
    </w:p>
    <w:p w14:paraId="4D811937" w14:textId="77777777" w:rsidR="00052CB2" w:rsidRPr="00052CB2" w:rsidRDefault="00052CB2" w:rsidP="00052CB2">
      <w:pPr>
        <w:rPr>
          <w:b/>
          <w:bCs/>
        </w:rPr>
      </w:pPr>
      <w:r w:rsidRPr="00052CB2">
        <w:rPr>
          <w:b/>
          <w:bCs/>
        </w:rPr>
        <w:t>1. Follow a New Path on the Lough Erne Pilgrim Way</w:t>
      </w:r>
    </w:p>
    <w:p w14:paraId="6CB12F97" w14:textId="632B0F6B" w:rsidR="00052CB2" w:rsidRPr="00052CB2" w:rsidRDefault="00052CB2" w:rsidP="00052CB2">
      <w:r w:rsidRPr="00052CB2">
        <w:t xml:space="preserve">One of the newest experiences in the region, the </w:t>
      </w:r>
      <w:hyperlink r:id="rId5" w:history="1">
        <w:r w:rsidRPr="00052CB2">
          <w:rPr>
            <w:rStyle w:val="Hyperlink"/>
            <w:b/>
            <w:bCs/>
          </w:rPr>
          <w:t>Lough Erne Pilgrim W</w:t>
        </w:r>
        <w:r w:rsidRPr="00052CB2">
          <w:rPr>
            <w:rStyle w:val="Hyperlink"/>
            <w:b/>
            <w:bCs/>
          </w:rPr>
          <w:t>a</w:t>
        </w:r>
        <w:r w:rsidRPr="00052CB2">
          <w:rPr>
            <w:rStyle w:val="Hyperlink"/>
            <w:b/>
            <w:bCs/>
          </w:rPr>
          <w:t>y</w:t>
        </w:r>
      </w:hyperlink>
      <w:r w:rsidRPr="00052CB2">
        <w:t xml:space="preserve"> invites visitors to explore a self</w:t>
      </w:r>
      <w:r w:rsidRPr="00052CB2">
        <w:noBreakHyphen/>
        <w:t xml:space="preserve">guided trail through monastic islands, ancient churches and serene lakeside landscapes. With curated itineraries and trip ideas available online, travellers can wander at their own pace, discovering centuries of spiritual heritage woven into the shores of Lough Erne. It’s a reflective, meaningful journey that captures the essence of </w:t>
      </w:r>
      <w:r>
        <w:t xml:space="preserve">the region. </w:t>
      </w:r>
    </w:p>
    <w:p w14:paraId="647BA12D" w14:textId="77777777" w:rsidR="00052CB2" w:rsidRPr="00052CB2" w:rsidRDefault="00052CB2" w:rsidP="00052CB2">
      <w:pPr>
        <w:rPr>
          <w:b/>
          <w:bCs/>
        </w:rPr>
      </w:pPr>
      <w:r w:rsidRPr="00052CB2">
        <w:rPr>
          <w:b/>
          <w:bCs/>
        </w:rPr>
        <w:t xml:space="preserve">2. Craft Your Own Pottery in the Woods at </w:t>
      </w:r>
      <w:proofErr w:type="spellStart"/>
      <w:r w:rsidRPr="00052CB2">
        <w:rPr>
          <w:b/>
          <w:bCs/>
        </w:rPr>
        <w:t>Corranny</w:t>
      </w:r>
      <w:proofErr w:type="spellEnd"/>
      <w:r w:rsidRPr="00052CB2">
        <w:rPr>
          <w:b/>
          <w:bCs/>
        </w:rPr>
        <w:t xml:space="preserve"> Forest</w:t>
      </w:r>
    </w:p>
    <w:p w14:paraId="75E315C8" w14:textId="6ED99AC8" w:rsidR="00052CB2" w:rsidRPr="00052CB2" w:rsidRDefault="00052CB2" w:rsidP="00052CB2">
      <w:r w:rsidRPr="00052CB2">
        <w:t xml:space="preserve">For a creative escape, the </w:t>
      </w:r>
      <w:hyperlink r:id="rId6" w:history="1">
        <w:proofErr w:type="spellStart"/>
        <w:r w:rsidRPr="00052CB2">
          <w:rPr>
            <w:rStyle w:val="Hyperlink"/>
            <w:b/>
            <w:bCs/>
          </w:rPr>
          <w:t>Corranny</w:t>
        </w:r>
        <w:proofErr w:type="spellEnd"/>
        <w:r w:rsidRPr="00052CB2">
          <w:rPr>
            <w:rStyle w:val="Hyperlink"/>
            <w:b/>
            <w:bCs/>
          </w:rPr>
          <w:t xml:space="preserve"> Forest Potte</w:t>
        </w:r>
        <w:r w:rsidRPr="00052CB2">
          <w:rPr>
            <w:rStyle w:val="Hyperlink"/>
            <w:b/>
            <w:bCs/>
          </w:rPr>
          <w:t>r</w:t>
        </w:r>
        <w:r w:rsidRPr="00052CB2">
          <w:rPr>
            <w:rStyle w:val="Hyperlink"/>
            <w:b/>
            <w:bCs/>
          </w:rPr>
          <w:t>y experience</w:t>
        </w:r>
      </w:hyperlink>
      <w:r w:rsidRPr="00052CB2">
        <w:t xml:space="preserve"> offers the chance to shape your own piece of handmade Irish pottery in a peaceful woodland setting. Each creation is unique, crafted using traditional techniques and local clay. It’s a calming, tactile experience</w:t>
      </w:r>
      <w:r>
        <w:t xml:space="preserve">, </w:t>
      </w:r>
      <w:r w:rsidRPr="00052CB2">
        <w:t>and a beautiful way to bring home a personal reminder of your time in Fermanagh.</w:t>
      </w:r>
    </w:p>
    <w:p w14:paraId="23C7A314" w14:textId="77777777" w:rsidR="00052CB2" w:rsidRPr="00052CB2" w:rsidRDefault="00052CB2" w:rsidP="00052CB2">
      <w:pPr>
        <w:rPr>
          <w:b/>
          <w:bCs/>
        </w:rPr>
      </w:pPr>
      <w:r w:rsidRPr="00052CB2">
        <w:rPr>
          <w:b/>
          <w:bCs/>
        </w:rPr>
        <w:t>3. Explore the Waterways with Blue Green Yonder</w:t>
      </w:r>
    </w:p>
    <w:p w14:paraId="3CC7EED6" w14:textId="23F27E90" w:rsidR="00052CB2" w:rsidRPr="00052CB2" w:rsidRDefault="00052CB2" w:rsidP="00052CB2">
      <w:r w:rsidRPr="00052CB2">
        <w:t xml:space="preserve">Fermanagh’s </w:t>
      </w:r>
      <w:proofErr w:type="spellStart"/>
      <w:r w:rsidRPr="00052CB2">
        <w:t>lakelands</w:t>
      </w:r>
      <w:proofErr w:type="spellEnd"/>
      <w:r w:rsidRPr="00052CB2">
        <w:t xml:space="preserve"> are best experienced from the water, and </w:t>
      </w:r>
      <w:hyperlink r:id="rId7" w:history="1">
        <w:r w:rsidRPr="00052CB2">
          <w:rPr>
            <w:rStyle w:val="Hyperlink"/>
            <w:b/>
            <w:bCs/>
          </w:rPr>
          <w:t xml:space="preserve">Blue Green </w:t>
        </w:r>
        <w:r w:rsidRPr="00052CB2">
          <w:rPr>
            <w:rStyle w:val="Hyperlink"/>
            <w:b/>
            <w:bCs/>
          </w:rPr>
          <w:t>Y</w:t>
        </w:r>
        <w:r w:rsidRPr="00052CB2">
          <w:rPr>
            <w:rStyle w:val="Hyperlink"/>
            <w:b/>
            <w:bCs/>
          </w:rPr>
          <w:t>onder</w:t>
        </w:r>
      </w:hyperlink>
      <w:r w:rsidRPr="00052CB2">
        <w:t xml:space="preserve"> specialises in gentle, guided adventures by kayak, canoe or paddleboard. Their sunrise paddle is particularly magical: a quiet glide across still waters as the landscape slowly brightens around you. With a focus on slow exploration and connection to nature, these experiences perfectly embody the spirit of the Hidden Heartlands.</w:t>
      </w:r>
    </w:p>
    <w:p w14:paraId="5D2266E6" w14:textId="77777777" w:rsidR="00052CB2" w:rsidRPr="00052CB2" w:rsidRDefault="00052CB2" w:rsidP="00052CB2">
      <w:pPr>
        <w:rPr>
          <w:b/>
          <w:bCs/>
        </w:rPr>
      </w:pPr>
      <w:r w:rsidRPr="00052CB2">
        <w:rPr>
          <w:b/>
          <w:bCs/>
        </w:rPr>
        <w:t>4. Reconnect with Nature on Finn Lough’s Elements Trail</w:t>
      </w:r>
    </w:p>
    <w:p w14:paraId="0BD2799F" w14:textId="73C19A82" w:rsidR="00052CB2" w:rsidRPr="00052CB2" w:rsidRDefault="00052CB2" w:rsidP="00052CB2">
      <w:r w:rsidRPr="00052CB2">
        <w:t xml:space="preserve">A standout wellness experience, the </w:t>
      </w:r>
      <w:hyperlink r:id="rId8" w:history="1">
        <w:r w:rsidRPr="00052CB2">
          <w:rPr>
            <w:rStyle w:val="Hyperlink"/>
            <w:b/>
            <w:bCs/>
          </w:rPr>
          <w:t>Elements Trail a</w:t>
        </w:r>
        <w:r w:rsidRPr="00052CB2">
          <w:rPr>
            <w:rStyle w:val="Hyperlink"/>
            <w:b/>
            <w:bCs/>
          </w:rPr>
          <w:t>t</w:t>
        </w:r>
        <w:r w:rsidRPr="00052CB2">
          <w:rPr>
            <w:rStyle w:val="Hyperlink"/>
            <w:b/>
            <w:bCs/>
          </w:rPr>
          <w:t xml:space="preserve"> Finn Lough</w:t>
        </w:r>
      </w:hyperlink>
      <w:r w:rsidRPr="00052CB2">
        <w:t xml:space="preserve"> leads visitors through a series of immersive, nature</w:t>
      </w:r>
      <w:r w:rsidRPr="00052CB2">
        <w:noBreakHyphen/>
        <w:t>based spa cabins hidden in the forest. From floating relaxation rooms to lakeside saunas, each element is designed to soothe the senses and deepen your connection with the natural world. It’s atmospheric, restorative and one of the most memorable ways to experience Fermanagh’s wild beauty.</w:t>
      </w:r>
    </w:p>
    <w:p w14:paraId="24908A1A" w14:textId="77777777" w:rsidR="00052CB2" w:rsidRPr="00052CB2" w:rsidRDefault="00052CB2" w:rsidP="00052CB2">
      <w:pPr>
        <w:rPr>
          <w:b/>
          <w:bCs/>
        </w:rPr>
      </w:pPr>
      <w:r w:rsidRPr="00052CB2">
        <w:rPr>
          <w:b/>
          <w:bCs/>
        </w:rPr>
        <w:lastRenderedPageBreak/>
        <w:t>5. Sip, Chat and Explore on the Rural Sip Fermanagh Drinks Tour</w:t>
      </w:r>
    </w:p>
    <w:p w14:paraId="580EC9E8" w14:textId="16F1E127" w:rsidR="00052CB2" w:rsidRPr="00052CB2" w:rsidRDefault="00052CB2" w:rsidP="00052CB2">
      <w:r w:rsidRPr="00052CB2">
        <w:t xml:space="preserve">For something a little quirky and full of local charm, the </w:t>
      </w:r>
      <w:hyperlink r:id="rId9" w:history="1">
        <w:r w:rsidRPr="00052CB2">
          <w:rPr>
            <w:rStyle w:val="Hyperlink"/>
            <w:b/>
            <w:bCs/>
          </w:rPr>
          <w:t>Rural Sip – Fermanagh Dr</w:t>
        </w:r>
        <w:r w:rsidRPr="00052CB2">
          <w:rPr>
            <w:rStyle w:val="Hyperlink"/>
            <w:b/>
            <w:bCs/>
          </w:rPr>
          <w:t>i</w:t>
        </w:r>
        <w:r w:rsidRPr="00052CB2">
          <w:rPr>
            <w:rStyle w:val="Hyperlink"/>
            <w:b/>
            <w:bCs/>
          </w:rPr>
          <w:t>nks Tour</w:t>
        </w:r>
      </w:hyperlink>
      <w:r w:rsidRPr="00052CB2">
        <w:t xml:space="preserve"> offers a guided journey through traditional rural pubs. Visitors meet local publicans, hear stories of community life and enjoy a taste of Fermanagh’s warm hospitality. It’s a fun, authentic way to experience the social heart of the county.</w:t>
      </w:r>
    </w:p>
    <w:p w14:paraId="6D5CC283" w14:textId="18AF54BB" w:rsidR="00052CB2" w:rsidRDefault="00FC05B8">
      <w:hyperlink r:id="rId10" w:history="1">
        <w:r w:rsidR="00052CB2" w:rsidRPr="00FC05B8">
          <w:rPr>
            <w:rStyle w:val="Hyperlink"/>
          </w:rPr>
          <w:t>Ireland.com</w:t>
        </w:r>
      </w:hyperlink>
      <w:r w:rsidR="00A27333">
        <w:t xml:space="preserve"> </w:t>
      </w:r>
    </w:p>
    <w:sectPr w:rsidR="00052C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CB2"/>
    <w:rsid w:val="00052CB2"/>
    <w:rsid w:val="00380CB1"/>
    <w:rsid w:val="007642A5"/>
    <w:rsid w:val="008770BE"/>
    <w:rsid w:val="009E4897"/>
    <w:rsid w:val="00A27333"/>
    <w:rsid w:val="00F706FD"/>
    <w:rsid w:val="00FC05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1F99"/>
  <w15:chartTrackingRefBased/>
  <w15:docId w15:val="{C886A23E-1DD1-4983-863E-8CAF9997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2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2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C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C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C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C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C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C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C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C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2C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C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C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C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C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C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C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CB2"/>
    <w:rPr>
      <w:rFonts w:eastAsiaTheme="majorEastAsia" w:cstheme="majorBidi"/>
      <w:color w:val="272727" w:themeColor="text1" w:themeTint="D8"/>
    </w:rPr>
  </w:style>
  <w:style w:type="paragraph" w:styleId="Title">
    <w:name w:val="Title"/>
    <w:basedOn w:val="Normal"/>
    <w:next w:val="Normal"/>
    <w:link w:val="TitleChar"/>
    <w:uiPriority w:val="10"/>
    <w:qFormat/>
    <w:rsid w:val="00052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C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C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C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CB2"/>
    <w:pPr>
      <w:spacing w:before="160"/>
      <w:jc w:val="center"/>
    </w:pPr>
    <w:rPr>
      <w:i/>
      <w:iCs/>
      <w:color w:val="404040" w:themeColor="text1" w:themeTint="BF"/>
    </w:rPr>
  </w:style>
  <w:style w:type="character" w:customStyle="1" w:styleId="QuoteChar">
    <w:name w:val="Quote Char"/>
    <w:basedOn w:val="DefaultParagraphFont"/>
    <w:link w:val="Quote"/>
    <w:uiPriority w:val="29"/>
    <w:rsid w:val="00052CB2"/>
    <w:rPr>
      <w:i/>
      <w:iCs/>
      <w:color w:val="404040" w:themeColor="text1" w:themeTint="BF"/>
    </w:rPr>
  </w:style>
  <w:style w:type="paragraph" w:styleId="ListParagraph">
    <w:name w:val="List Paragraph"/>
    <w:basedOn w:val="Normal"/>
    <w:uiPriority w:val="34"/>
    <w:qFormat/>
    <w:rsid w:val="00052CB2"/>
    <w:pPr>
      <w:ind w:left="720"/>
      <w:contextualSpacing/>
    </w:pPr>
  </w:style>
  <w:style w:type="character" w:styleId="IntenseEmphasis">
    <w:name w:val="Intense Emphasis"/>
    <w:basedOn w:val="DefaultParagraphFont"/>
    <w:uiPriority w:val="21"/>
    <w:qFormat/>
    <w:rsid w:val="00052CB2"/>
    <w:rPr>
      <w:i/>
      <w:iCs/>
      <w:color w:val="0F4761" w:themeColor="accent1" w:themeShade="BF"/>
    </w:rPr>
  </w:style>
  <w:style w:type="paragraph" w:styleId="IntenseQuote">
    <w:name w:val="Intense Quote"/>
    <w:basedOn w:val="Normal"/>
    <w:next w:val="Normal"/>
    <w:link w:val="IntenseQuoteChar"/>
    <w:uiPriority w:val="30"/>
    <w:qFormat/>
    <w:rsid w:val="00052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CB2"/>
    <w:rPr>
      <w:i/>
      <w:iCs/>
      <w:color w:val="0F4761" w:themeColor="accent1" w:themeShade="BF"/>
    </w:rPr>
  </w:style>
  <w:style w:type="character" w:styleId="IntenseReference">
    <w:name w:val="Intense Reference"/>
    <w:basedOn w:val="DefaultParagraphFont"/>
    <w:uiPriority w:val="32"/>
    <w:qFormat/>
    <w:rsid w:val="00052CB2"/>
    <w:rPr>
      <w:b/>
      <w:bCs/>
      <w:smallCaps/>
      <w:color w:val="0F4761" w:themeColor="accent1" w:themeShade="BF"/>
      <w:spacing w:val="5"/>
    </w:rPr>
  </w:style>
  <w:style w:type="character" w:styleId="Hyperlink">
    <w:name w:val="Hyperlink"/>
    <w:basedOn w:val="DefaultParagraphFont"/>
    <w:uiPriority w:val="99"/>
    <w:unhideWhenUsed/>
    <w:rsid w:val="00052CB2"/>
    <w:rPr>
      <w:color w:val="467886" w:themeColor="hyperlink"/>
      <w:u w:val="single"/>
    </w:rPr>
  </w:style>
  <w:style w:type="character" w:styleId="UnresolvedMention">
    <w:name w:val="Unresolved Mention"/>
    <w:basedOn w:val="DefaultParagraphFont"/>
    <w:uiPriority w:val="99"/>
    <w:semiHidden/>
    <w:unhideWhenUsed/>
    <w:rsid w:val="00052CB2"/>
    <w:rPr>
      <w:color w:val="605E5C"/>
      <w:shd w:val="clear" w:color="auto" w:fill="E1DFDD"/>
    </w:rPr>
  </w:style>
  <w:style w:type="character" w:styleId="FollowedHyperlink">
    <w:name w:val="FollowedHyperlink"/>
    <w:basedOn w:val="DefaultParagraphFont"/>
    <w:uiPriority w:val="99"/>
    <w:semiHidden/>
    <w:unhideWhenUsed/>
    <w:rsid w:val="007642A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nlough.com/elements-trail" TargetMode="External"/><Relationship Id="rId3" Type="http://schemas.openxmlformats.org/officeDocument/2006/relationships/webSettings" Target="webSettings.xml"/><Relationship Id="rId7" Type="http://schemas.openxmlformats.org/officeDocument/2006/relationships/hyperlink" Target="https://www.bluegreenyonder.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rrannyforestpottery.com/" TargetMode="External"/><Relationship Id="rId11" Type="http://schemas.openxmlformats.org/officeDocument/2006/relationships/fontTable" Target="fontTable.xml"/><Relationship Id="rId5" Type="http://schemas.openxmlformats.org/officeDocument/2006/relationships/hyperlink" Target="https://loughernepilgrimway.com/" TargetMode="External"/><Relationship Id="rId10" Type="http://schemas.openxmlformats.org/officeDocument/2006/relationships/hyperlink" Target="https://www.ireland.com/en-gb/things-to-do/themes/cycling/cycling/" TargetMode="External"/><Relationship Id="rId4" Type="http://schemas.openxmlformats.org/officeDocument/2006/relationships/hyperlink" Target="https://www.ireland.com/en-gb/destinations/experiences/irelands-hidden-heartlands/" TargetMode="External"/><Relationship Id="rId9" Type="http://schemas.openxmlformats.org/officeDocument/2006/relationships/hyperlink" Target="https://ruralsi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Joshua Cadman</cp:lastModifiedBy>
  <cp:revision>2</cp:revision>
  <dcterms:created xsi:type="dcterms:W3CDTF">2026-03-27T14:25:00Z</dcterms:created>
  <dcterms:modified xsi:type="dcterms:W3CDTF">2026-03-27T14:25:00Z</dcterms:modified>
</cp:coreProperties>
</file>